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7041FA">
            <w:pPr>
              <w:tabs>
                <w:tab w:val="center" w:pos="4368"/>
                <w:tab w:val="right" w:pos="9923"/>
              </w:tabs>
              <w:jc w:val="both"/>
            </w:pPr>
            <w:r>
              <w:t xml:space="preserve">для </w:t>
            </w:r>
            <w:r w:rsidR="00E34C37">
              <w:t xml:space="preserve">обучения </w:t>
            </w:r>
            <w:bookmarkStart w:id="0" w:name="_GoBack"/>
            <w:bookmarkEnd w:id="0"/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7041FA" w:rsidRDefault="003602AC" w:rsidP="007041FA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32"/>
              </w:rPr>
            </w:pPr>
            <w:r w:rsidRPr="007041FA">
              <w:rPr>
                <w:b/>
                <w:sz w:val="32"/>
              </w:rPr>
              <w:t>«</w:t>
            </w:r>
            <w:r w:rsidR="007041FA" w:rsidRPr="007041FA">
              <w:rPr>
                <w:b/>
                <w:sz w:val="32"/>
              </w:rPr>
              <w:t>СТРОПАЛЬЩИК</w:t>
            </w:r>
            <w:r w:rsidRPr="007041FA">
              <w:rPr>
                <w:b/>
                <w:sz w:val="32"/>
              </w:rPr>
              <w:t>»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 xml:space="preserve">указанные сотрудники имеют опыт работы по данной профессии.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            </w:t>
            </w:r>
            <w:r w:rsidRPr="006E4F18">
              <w:rPr>
                <w:sz w:val="18"/>
              </w:rPr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  <w:p w:rsidR="00A77A54" w:rsidRPr="00A77A54" w:rsidRDefault="00053475" w:rsidP="00053475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>
              <w:rPr>
                <w:sz w:val="18"/>
              </w:rPr>
              <w:t xml:space="preserve">             предоставление в учебный центр документов об образовании (диплом, аттестат об образовании). В случае непредставления данных документов </w:t>
            </w:r>
            <w:proofErr w:type="gramStart"/>
            <w:r>
              <w:rPr>
                <w:sz w:val="18"/>
              </w:rPr>
              <w:t>согласны</w:t>
            </w:r>
            <w:proofErr w:type="gramEnd"/>
            <w:r>
              <w:rPr>
                <w:sz w:val="18"/>
              </w:rPr>
              <w:t xml:space="preserve"> на выписку для наших сотрудников «свидетельство об обучении»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  <w:r w:rsidRPr="00053475">
              <w:rPr>
                <w:b/>
                <w:sz w:val="20"/>
                <w:szCs w:val="20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053475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9F63B0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на территории заказчика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314D68" w:rsidRDefault="00314D68" w:rsidP="00EA2A93">
      <w:pPr>
        <w:jc w:val="center"/>
        <w:rPr>
          <w:b/>
        </w:rPr>
        <w:sectPr w:rsidR="00314D68" w:rsidSect="002B6994">
          <w:pgSz w:w="11906" w:h="16838"/>
          <w:pgMar w:top="624" w:right="851" w:bottom="539" w:left="1701" w:header="709" w:footer="709" w:gutter="0"/>
          <w:cols w:space="708"/>
          <w:docGrid w:linePitch="360"/>
        </w:sectPr>
      </w:pPr>
    </w:p>
    <w:p w:rsidR="00314D68" w:rsidRDefault="00314D68" w:rsidP="00314D68">
      <w:pPr>
        <w:jc w:val="center"/>
        <w:rPr>
          <w:b/>
        </w:rPr>
      </w:pPr>
      <w:r>
        <w:rPr>
          <w:b/>
        </w:rPr>
        <w:lastRenderedPageBreak/>
        <w:t>СПИСОК СЛУШАТЕЛЕЙ</w:t>
      </w:r>
    </w:p>
    <w:p w:rsidR="00314D68" w:rsidRDefault="00314D68" w:rsidP="00314D68">
      <w:pPr>
        <w:jc w:val="right"/>
        <w:rPr>
          <w:b/>
        </w:rPr>
      </w:pPr>
      <w:r>
        <w:rPr>
          <w:b/>
        </w:rPr>
        <w:t>ТАЛИЦА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7"/>
        <w:gridCol w:w="1952"/>
        <w:gridCol w:w="1952"/>
        <w:gridCol w:w="1952"/>
        <w:gridCol w:w="1952"/>
        <w:gridCol w:w="1952"/>
        <w:gridCol w:w="1952"/>
      </w:tblGrid>
      <w:tr w:rsidR="00314D68" w:rsidTr="00C67BF2">
        <w:tc>
          <w:tcPr>
            <w:tcW w:w="675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314D68" w:rsidRPr="0058396B" w:rsidRDefault="00314D68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Имя, Отчество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314D68" w:rsidRPr="0058396B" w:rsidRDefault="00314D68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Должность, профессия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314D68" w:rsidRPr="0058396B" w:rsidRDefault="00314D68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Дата рождения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314D68" w:rsidRPr="0058396B" w:rsidRDefault="00314D68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Образование, какое учебное заведение закончено, дата, номер диплома, специальность</w:t>
            </w:r>
            <w:r w:rsidRPr="0058396B">
              <w:rPr>
                <w:b/>
                <w:sz w:val="32"/>
              </w:rPr>
              <w:t>*</w:t>
            </w:r>
          </w:p>
        </w:tc>
        <w:tc>
          <w:tcPr>
            <w:tcW w:w="1952" w:type="dxa"/>
            <w:vAlign w:val="center"/>
          </w:tcPr>
          <w:p w:rsidR="00314D68" w:rsidRPr="0058396B" w:rsidRDefault="00314D68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СНИЛС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  <w:p w:rsidR="00314D68" w:rsidRPr="0058396B" w:rsidRDefault="00314D68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 обязательно)</w:t>
            </w: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  <w:tr w:rsidR="00314D68" w:rsidTr="00C67BF2">
        <w:trPr>
          <w:trHeight w:val="624"/>
        </w:trPr>
        <w:tc>
          <w:tcPr>
            <w:tcW w:w="675" w:type="dxa"/>
            <w:vAlign w:val="center"/>
          </w:tcPr>
          <w:p w:rsidR="00314D68" w:rsidRPr="00830378" w:rsidRDefault="00314D68" w:rsidP="00C67BF2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Pr="006B7817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314D68" w:rsidRDefault="00314D68" w:rsidP="00C67BF2">
            <w:pPr>
              <w:jc w:val="center"/>
              <w:rPr>
                <w:sz w:val="20"/>
              </w:rPr>
            </w:pPr>
          </w:p>
        </w:tc>
      </w:tr>
    </w:tbl>
    <w:p w:rsidR="00314D68" w:rsidRDefault="00314D68" w:rsidP="00314D68">
      <w:pPr>
        <w:rPr>
          <w:b/>
        </w:rPr>
      </w:pPr>
    </w:p>
    <w:p w:rsidR="00314D68" w:rsidRDefault="00314D68" w:rsidP="00314D68">
      <w:pPr>
        <w:rPr>
          <w:b/>
        </w:rPr>
      </w:pPr>
      <w:r>
        <w:rPr>
          <w:b/>
        </w:rPr>
        <w:t>* ОБЯЗАТЕЛЬНО ДЛЯ ЗАПОЛНЕНИЯ</w:t>
      </w:r>
    </w:p>
    <w:p w:rsidR="000662CB" w:rsidRDefault="000662CB" w:rsidP="00053475">
      <w:pPr>
        <w:rPr>
          <w:b/>
        </w:rPr>
      </w:pPr>
    </w:p>
    <w:p w:rsidR="00314D68" w:rsidRDefault="00314D68" w:rsidP="00EA2A93">
      <w:pPr>
        <w:jc w:val="center"/>
        <w:rPr>
          <w:b/>
        </w:rPr>
        <w:sectPr w:rsidR="00314D68" w:rsidSect="00314D68">
          <w:pgSz w:w="16838" w:h="11906" w:orient="landscape"/>
          <w:pgMar w:top="1701" w:right="624" w:bottom="851" w:left="539" w:header="709" w:footer="709" w:gutter="0"/>
          <w:cols w:space="708"/>
          <w:docGrid w:linePitch="360"/>
        </w:sectPr>
      </w:pPr>
    </w:p>
    <w:p w:rsidR="00314D68" w:rsidRDefault="00314D68" w:rsidP="00314D68">
      <w:pPr>
        <w:jc w:val="center"/>
        <w:rPr>
          <w:b/>
        </w:rPr>
      </w:pPr>
    </w:p>
    <w:p w:rsidR="00314D68" w:rsidRDefault="00314D68" w:rsidP="00314D68">
      <w:pPr>
        <w:jc w:val="center"/>
        <w:rPr>
          <w:b/>
        </w:rPr>
      </w:pPr>
    </w:p>
    <w:p w:rsidR="00314D68" w:rsidRPr="00A77A54" w:rsidRDefault="00314D68" w:rsidP="00314D68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 xml:space="preserve">Таблица </w:t>
      </w:r>
      <w:r>
        <w:rPr>
          <w:b/>
          <w:szCs w:val="22"/>
        </w:rPr>
        <w:t>2</w:t>
      </w:r>
      <w:r w:rsidRPr="00A77A54">
        <w:rPr>
          <w:b/>
          <w:szCs w:val="22"/>
        </w:rPr>
        <w:t>.</w:t>
      </w:r>
    </w:p>
    <w:p w:rsidR="00314D68" w:rsidRDefault="00314D68" w:rsidP="00314D68">
      <w:pPr>
        <w:ind w:left="-993"/>
        <w:jc w:val="center"/>
        <w:rPr>
          <w:b/>
        </w:rPr>
      </w:pPr>
    </w:p>
    <w:p w:rsidR="00314D68" w:rsidRPr="00D90373" w:rsidRDefault="00314D68" w:rsidP="00314D68">
      <w:pPr>
        <w:ind w:left="-993"/>
        <w:jc w:val="center"/>
      </w:pPr>
      <w:r>
        <w:rPr>
          <w:b/>
        </w:rPr>
        <w:t>Фото учащихся</w:t>
      </w:r>
    </w:p>
    <w:tbl>
      <w:tblPr>
        <w:tblStyle w:val="a3"/>
        <w:tblW w:w="10206" w:type="dxa"/>
        <w:tblInd w:w="-84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314D68" w:rsidTr="00C67BF2">
        <w:trPr>
          <w:trHeight w:val="2268"/>
        </w:trPr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</w:tr>
      <w:tr w:rsidR="00314D68" w:rsidTr="00C67BF2">
        <w:trPr>
          <w:trHeight w:val="397"/>
        </w:trPr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</w:tr>
      <w:tr w:rsidR="00314D68" w:rsidTr="00C67BF2">
        <w:trPr>
          <w:trHeight w:val="2268"/>
        </w:trPr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</w:tr>
      <w:tr w:rsidR="00314D68" w:rsidTr="00C67BF2">
        <w:trPr>
          <w:trHeight w:val="397"/>
        </w:trPr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</w:tr>
      <w:tr w:rsidR="00314D68" w:rsidTr="00C67BF2">
        <w:trPr>
          <w:trHeight w:val="2268"/>
        </w:trPr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314D68" w:rsidRDefault="00314D68" w:rsidP="00C67BF2">
            <w:pPr>
              <w:jc w:val="center"/>
            </w:pPr>
            <w:r w:rsidRPr="00B044C4">
              <w:t>3х4</w:t>
            </w:r>
          </w:p>
        </w:tc>
      </w:tr>
      <w:tr w:rsidR="00314D68" w:rsidRPr="000662CB" w:rsidTr="00C67BF2">
        <w:trPr>
          <w:trHeight w:val="397"/>
        </w:trPr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</w:tr>
      <w:tr w:rsidR="00314D68" w:rsidRPr="000662CB" w:rsidTr="00C67BF2">
        <w:trPr>
          <w:trHeight w:val="2268"/>
        </w:trPr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3х4</w:t>
            </w:r>
          </w:p>
        </w:tc>
      </w:tr>
      <w:tr w:rsidR="00314D68" w:rsidRPr="000662CB" w:rsidTr="00C67BF2">
        <w:trPr>
          <w:trHeight w:val="397"/>
        </w:trPr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314D68" w:rsidRPr="000662CB" w:rsidRDefault="00314D68" w:rsidP="00C67BF2">
            <w:pPr>
              <w:jc w:val="center"/>
            </w:pPr>
            <w:r w:rsidRPr="000662CB">
              <w:t>ФИО</w:t>
            </w:r>
          </w:p>
        </w:tc>
      </w:tr>
    </w:tbl>
    <w:p w:rsidR="00314D68" w:rsidRPr="006B7817" w:rsidRDefault="00314D68" w:rsidP="00314D68">
      <w:pPr>
        <w:jc w:val="center"/>
        <w:rPr>
          <w:b/>
        </w:rPr>
      </w:pPr>
    </w:p>
    <w:p w:rsidR="000662CB" w:rsidRPr="006B7817" w:rsidRDefault="000662CB" w:rsidP="00314D68">
      <w:pPr>
        <w:jc w:val="center"/>
        <w:rPr>
          <w:b/>
        </w:rPr>
      </w:pPr>
    </w:p>
    <w:sectPr w:rsidR="000662CB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C8C14D0"/>
    <w:multiLevelType w:val="hybridMultilevel"/>
    <w:tmpl w:val="5C7C9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14D68"/>
    <w:rsid w:val="00324D53"/>
    <w:rsid w:val="00334876"/>
    <w:rsid w:val="00354C85"/>
    <w:rsid w:val="0035503C"/>
    <w:rsid w:val="003602A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A2D63"/>
    <w:rsid w:val="006B7817"/>
    <w:rsid w:val="006E4407"/>
    <w:rsid w:val="006E4F18"/>
    <w:rsid w:val="007041FA"/>
    <w:rsid w:val="00717BB4"/>
    <w:rsid w:val="0075103E"/>
    <w:rsid w:val="0077137E"/>
    <w:rsid w:val="00781D97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E02CAD"/>
    <w:rsid w:val="00E040DE"/>
    <w:rsid w:val="00E34C37"/>
    <w:rsid w:val="00E61A06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4C37"/>
    <w:rPr>
      <w:color w:val="808080"/>
    </w:rPr>
  </w:style>
  <w:style w:type="paragraph" w:styleId="a6">
    <w:name w:val="Balloon Text"/>
    <w:basedOn w:val="a"/>
    <w:link w:val="a7"/>
    <w:rsid w:val="00E34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4C37"/>
    <w:rPr>
      <w:color w:val="808080"/>
    </w:rPr>
  </w:style>
  <w:style w:type="paragraph" w:styleId="a6">
    <w:name w:val="Balloon Text"/>
    <w:basedOn w:val="a"/>
    <w:link w:val="a7"/>
    <w:rsid w:val="00E34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2</cp:revision>
  <cp:lastPrinted>2018-09-21T08:44:00Z</cp:lastPrinted>
  <dcterms:created xsi:type="dcterms:W3CDTF">2021-06-01T08:02:00Z</dcterms:created>
  <dcterms:modified xsi:type="dcterms:W3CDTF">2021-06-01T08:02:00Z</dcterms:modified>
</cp:coreProperties>
</file>